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B0F94"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偶像败阵</w:t>
      </w:r>
    </w:p>
    <w:p w14:paraId="6E67A593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Sonia她在我头一回进行意志复现之前讲了一些重要的事情：</w:t>
      </w:r>
    </w:p>
    <w:p w14:paraId="270DCF93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当偶像的意志力降低至零以后，偶像会进入败阵状态，在败阵状态下，偶像依然可以进行攻击，但无法对敌人造成伤害，也无法积累表现与偶像分数，这分明看上去更像是一种系统漏洞，Sonia也并没有否认这是个漏洞，只是她告诉我的永远都是那句话，她现在没有能力修复这个问题，只能直接中止复现偶像对意志复现计划的影响。</w:t>
      </w:r>
    </w:p>
    <w:p w14:paraId="384061FF">
      <w:pPr>
        <w:ind w:firstLine="420"/>
      </w:pPr>
      <w:r>
        <w:rPr>
          <w:rFonts w:hint="eastAsia"/>
          <w:lang w:val="en-US" w:eastAsia="zh-CN"/>
        </w:rPr>
        <w:t>不过不能因为偶像在意志复现计划中的失利而迫使Sonia再次放弃大量的时间重新为该偶像再一次进行意志复现，因此在偶像败阵前所拥有的表现分数和偶像分数都会被保留。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0C4D0954"/>
    <w:rsid w:val="0C4D0954"/>
    <w:rsid w:val="14983751"/>
    <w:rsid w:val="60E40599"/>
    <w:rsid w:val="687713E6"/>
    <w:rsid w:val="6CDA788A"/>
    <w:rsid w:val="7313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215</Characters>
  <Lines>0</Lines>
  <Paragraphs>0</Paragraphs>
  <TotalTime>6</TotalTime>
  <ScaleCrop>false</ScaleCrop>
  <LinksUpToDate>false</LinksUpToDate>
  <CharactersWithSpaces>217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2023-05-13T04:10:00Z</dcterms:created>
  <dc:creator>徽</dc:creator>
  <cp:lastModifiedBy>徽</cp:lastModifiedBy>
  <dcterms:modified xsi:type="dcterms:W3CDTF">2025-05-05T09:16:01Z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49B604341CBD4B4C81A53DD6F9E7DA5E_11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