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3D5B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莫彩离</w:t>
      </w:r>
    </w:p>
    <w:p w14:paraId="1750F2C5">
      <w:pPr>
        <w:rPr>
          <w:rFonts w:hint="eastAsia"/>
          <w:lang w:val="en-US" w:eastAsia="zh-CN"/>
        </w:rPr>
      </w:pPr>
    </w:p>
    <w:p w14:paraId="66C0DA7E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阅历资格 C级：</w:t>
      </w:r>
    </w:p>
    <w:p w14:paraId="6A5F9CE1">
      <w:pPr>
        <w:rPr>
          <w:rFonts w:hint="eastAsia"/>
          <w:lang w:val="en-US" w:eastAsia="zh-CN"/>
        </w:rPr>
      </w:pPr>
      <w:r>
        <w:t>莫</w:t>
      </w:r>
      <w:r>
        <w:rPr>
          <w:rFonts w:hint="eastAsia"/>
          <w:lang w:val="en-US" w:eastAsia="zh-CN"/>
        </w:rPr>
        <w:t>彩离 (Moyuri)</w:t>
      </w:r>
    </w:p>
    <w:p w14:paraId="6678620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年龄： 16岁</w:t>
      </w:r>
    </w:p>
    <w:p w14:paraId="02C8C22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籍贯： 九靖</w:t>
      </w:r>
    </w:p>
    <w:p w14:paraId="330A4EE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莫彩离给我的第一印象是……特别安静，甚至有点怕生。刚接触的时候，话不多，眼神也总是怯生生的。在“偶像竞技”这种需要展现自我的舞台上，这种性格不算太有优势。不过，她身上有种很特别的细腻感，好像能轻易察觉到别人情绪的细微变化。初步的“意志复现”记录显示，她的意志显现形式还不太明朗，似乎更偏向于内在的感知而非外放的力量。潜力嘛，我觉得有，但怎么引导出来是个问题。</w:t>
      </w:r>
    </w:p>
    <w:p w14:paraId="2AE0D1F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她的心理防线好像有点重，得多花点心思观察。对外界的评价似乎特别敏感，这可能是她“努尔意志”觉醒的一个突破口，也可能是个大麻烦。</w:t>
      </w:r>
    </w:p>
    <w:p w14:paraId="5713501A">
      <w:pPr>
        <w:rPr>
          <w:rFonts w:hint="eastAsia"/>
          <w:b/>
          <w:bCs/>
          <w:lang w:val="en-US" w:eastAsia="zh-CN"/>
        </w:rPr>
      </w:pPr>
    </w:p>
    <w:p w14:paraId="383C61D2">
      <w:pPr>
        <w:bidi w:val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阅历资格 B级：</w:t>
      </w:r>
    </w:p>
    <w:p w14:paraId="113F9972">
      <w:pPr>
        <w:rPr>
          <w:rFonts w:hint="eastAsia"/>
          <w:b/>
          <w:bCs/>
          <w:lang w:val="en-US" w:eastAsia="zh-CN"/>
        </w:rPr>
      </w:pPr>
    </w:p>
    <w:p w14:paraId="1458D6F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档案显示，莫彩离一家是从九靖的裕紫星移居到雅利梦璃的。关于她家庭的具体情况，目前掌握不多，但似乎家庭环境对她性格的形成有一定影响，让她比较习惯于察言观色。</w:t>
      </w:r>
    </w:p>
    <w:p w14:paraId="54E98CD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猜她参加“偶像竞技”，可能不是那种特别主动、目标明确的类型。多半是受到了朋友的邀请，或者是在某种机缘巧合下加入了团队。她对竞技本身的渴望，目前来看，似乎不如对团队归属感和伙伴认同的需求那么强烈。</w:t>
      </w:r>
    </w:p>
    <w:p w14:paraId="2B73A68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在加入“绊奏”之前，关于她在“斯卡伯勒国有偶像竞技集团”的记录不多，似乎也不是核心成员。这可能也加剧了她不自信的心理。有记录显示，她在面对观众或压力较大的比赛时，容易出现失误。</w:t>
      </w:r>
    </w:p>
    <w:p w14:paraId="0A0A213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敏感和同理心是她的优点，但也可能是弱点。如果能帮她建立自信，克服对负面评价的恐惧，她的潜力说不定会以一种我们没想到的方式爆发出来。</w:t>
      </w:r>
    </w:p>
    <w:p w14:paraId="5CB4D494">
      <w:pPr>
        <w:rPr>
          <w:rFonts w:hint="eastAsia"/>
          <w:b/>
          <w:bCs/>
          <w:lang w:val="en-US" w:eastAsia="zh-CN"/>
        </w:rPr>
      </w:pPr>
    </w:p>
    <w:p w14:paraId="438316B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阅历资格 A级：</w:t>
      </w:r>
    </w:p>
    <w:p w14:paraId="1C44DC1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莫彩离的核心意志特质，我认为是“共情”与“连接”。她拥有超乎常人的感知能力，能够敏锐地捕捉到他人的情绪波动和内心想法，这使得她在团队协作中，理论上能成为一个优秀的“信息枢纽”和“情感稳定器”。然而，这种高度的共情能力也使她极易受到外界负面情绪的干扰。</w:t>
      </w:r>
    </w:p>
    <w:p w14:paraId="40C6CA2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几次关键的“意志复现”片段中，我观察到莫彩离的“努尔意志”有向“心灵感应”或“精神链接”方向发展的明显趋势。她似乎能在特定条件下，突破常规的沟通方式，直接感知甚至传递“心声”。这种能力的雏形一旦稳定并得到强化，其在战术层面和团队凝聚力上的价值将不可估量。更有一次记录显示，在极端危机下，她的意志甚至能爆发出影响他人心智的冲击力，这非常值得关注。</w:t>
      </w:r>
    </w:p>
    <w:p w14:paraId="4C44CC9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她渴望被团队接纳、渴望贡献力量的意愿，与她内心深处对失败和负面评价的恐惧，构成了她当前最主要的内在矛盾。如何将这份恐惧转化为驱动力，而非阻碍，是她成长的关键。</w:t>
      </w:r>
    </w:p>
    <w:p w14:paraId="483EA9C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莫彩离的“努尔意志”觉醒方式很特别，似乎与“情感共鸣”和“守护意念”高度相关。遥雪音的鼓励对她产生了非常积极的影响，这说明伙伴的信任对她至关重要。她的能力如果能稳定下来，在对抗那些擅长精神干扰或信息操纵的敌人时，可能会成为奇兵。</w:t>
      </w:r>
    </w:p>
    <w:p w14:paraId="6B6CCBE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eastAsia"/>
          <w:b/>
          <w:bCs/>
          <w:sz w:val="21"/>
          <w:szCs w:val="21"/>
          <w:lang w:val="en-US" w:eastAsia="zh-CN"/>
        </w:rPr>
      </w:pPr>
    </w:p>
    <w:p w14:paraId="4E6D9CE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阅历资格 S级：</w:t>
      </w:r>
    </w:p>
    <w:p w14:paraId="2AEBDA7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莫彩离绝对是个被低估的宝藏。别看她平时安安静静、甚至有点怯懦，但她内心深处蕴藏的“努尔意志”潜力，在我看来，是那种一旦爆发就能改变战局的类型。</w:t>
      </w:r>
    </w:p>
    <w:p w14:paraId="3F46DDB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她的核心力量在于那份与生俱来的“共情”天赋和建立“精神链接”的潜能。 从九靖-裕紫星来到雅利梦璃，她一直在努力适应这个陌生的环境和残酷的“偶像竞技”舞台。她对负面评价的恐惧是她最大的心魔，但也正是这份敏感，让她能够更深刻地理解同伴的感受，并在关键时刻为了守护这份羁绊而爆发出惊人的勇气。 </w:t>
      </w:r>
    </w:p>
    <w:p w14:paraId="7358C32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她在预选赛中展现出的“心灵感应”雏形，以及在绝境中那股撼动人心的意志冲击，都证明了她并非池中之物。只要能帮助她彻底克服内心的恐惧，建立起真正的自信，她的“努尔意志”将会以一种我们难以想象的方式绽放。</w:t>
      </w:r>
      <w:bookmarkStart w:id="0" w:name="_GoBack"/>
      <w:bookmarkEnd w:id="0"/>
    </w:p>
    <w:p w14:paraId="537A5FA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她需要的不仅仅是技巧的磨练，更是心灵的成长与伙伴毫无保留的信任。她啊，未来绝对是“绊奏”小队中不可或缺的、连接所有人心灵的桥梁，甚至可能成为对抗某些特殊“努尔意志”能力的王牌。我会密切关注这位“心语者”的每一步成长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BE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2025-05-21T01:05:27Z</dcterms:created>
  <dc:creator>35804</dc:creator>
  <cp:lastModifiedBy>徽</cp:lastModifiedBy>
  <dcterms:modified xsi:type="dcterms:W3CDTF">2025-05-21T01:54:59Z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eyJoZGlkIjoiYzA4ZDM5ZmNiYTUxNWZmMjUyMWQ3MTdjM2FlZjliNmYiLCJ1c2VySWQiOiIxMzAxNzgwOTA0In0=</vt:lpwstr>
  </property>
  <property fmtid="{D5CDD505-2E9C-101B-9397-08002B2CF9AE}" pid="4" name="ICV">
    <vt:lpwstr>A6BE15D6215D4E6DA642EAA9E05EB409_12</vt:lpwstr>
  </property>
</Properties>
</file>